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D" w:rsidRPr="007D7A96" w:rsidRDefault="00EC763D" w:rsidP="00EC763D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EC763D" w:rsidRPr="007D7A96" w:rsidRDefault="008B08B6" w:rsidP="00EC763D">
      <w:pPr>
        <w:rPr>
          <w:b/>
          <w:sz w:val="28"/>
        </w:rPr>
      </w:pPr>
      <w:r>
        <w:rPr>
          <w:b/>
          <w:sz w:val="28"/>
        </w:rPr>
        <w:t>1</w:t>
      </w:r>
      <w:r w:rsidR="00EC763D" w:rsidRPr="007D7A96">
        <w:rPr>
          <w:b/>
          <w:sz w:val="28"/>
        </w:rPr>
        <w:t xml:space="preserve"> класс</w:t>
      </w:r>
      <w:r w:rsidR="00A66F33">
        <w:rPr>
          <w:b/>
          <w:sz w:val="28"/>
        </w:rPr>
        <w:t xml:space="preserve">. Преподаватель </w:t>
      </w:r>
      <w:proofErr w:type="spellStart"/>
      <w:r w:rsidR="00A66F33">
        <w:rPr>
          <w:b/>
          <w:sz w:val="28"/>
        </w:rPr>
        <w:t>Усатова</w:t>
      </w:r>
      <w:proofErr w:type="spellEnd"/>
      <w:r w:rsidR="00A66F33">
        <w:rPr>
          <w:b/>
          <w:sz w:val="28"/>
        </w:rPr>
        <w:t xml:space="preserve"> Елена </w:t>
      </w:r>
      <w:proofErr w:type="spellStart"/>
      <w:r w:rsidR="00A66F33">
        <w:rPr>
          <w:b/>
          <w:sz w:val="28"/>
        </w:rPr>
        <w:t>Декабриевна</w:t>
      </w:r>
      <w:proofErr w:type="spellEnd"/>
      <w:r w:rsidR="00A66F33">
        <w:rPr>
          <w:b/>
          <w:sz w:val="28"/>
        </w:rPr>
        <w:t>.</w:t>
      </w:r>
    </w:p>
    <w:p w:rsidR="00EC763D" w:rsidRPr="007D7A96" w:rsidRDefault="00A530BE" w:rsidP="00EC76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25</w:t>
      </w:r>
      <w:r w:rsidR="007164EB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29</w:t>
      </w:r>
      <w:bookmarkStart w:id="0" w:name="_GoBack"/>
      <w:bookmarkEnd w:id="0"/>
      <w:r w:rsidR="00EC763D" w:rsidRPr="007D7A96">
        <w:rPr>
          <w:b/>
          <w:sz w:val="28"/>
          <w:u w:val="single"/>
        </w:rPr>
        <w:t xml:space="preserve"> </w:t>
      </w:r>
      <w:r w:rsidR="0084015B">
        <w:rPr>
          <w:b/>
          <w:sz w:val="28"/>
          <w:u w:val="single"/>
        </w:rPr>
        <w:t>мая</w:t>
      </w:r>
      <w:r w:rsidR="00EC763D" w:rsidRPr="007D7A96">
        <w:rPr>
          <w:b/>
          <w:sz w:val="28"/>
          <w:u w:val="single"/>
        </w:rPr>
        <w:t xml:space="preserve"> 2020 г.</w:t>
      </w:r>
    </w:p>
    <w:p w:rsidR="00592EF5" w:rsidRPr="00592EF5" w:rsidRDefault="00592EF5" w:rsidP="00EC763D">
      <w:pPr>
        <w:rPr>
          <w:b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110"/>
        <w:gridCol w:w="1418"/>
        <w:gridCol w:w="1276"/>
        <w:gridCol w:w="1984"/>
      </w:tblGrid>
      <w:tr w:rsidR="001C67ED" w:rsidTr="008B08B6">
        <w:trPr>
          <w:trHeight w:val="578"/>
        </w:trPr>
        <w:tc>
          <w:tcPr>
            <w:tcW w:w="1418" w:type="dxa"/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4110" w:type="dxa"/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7ED" w:rsidRPr="000308B3" w:rsidRDefault="007B2C07" w:rsidP="00AE507B">
            <w:pPr>
              <w:rPr>
                <w:b/>
              </w:rPr>
            </w:pPr>
            <w:proofErr w:type="gramStart"/>
            <w:r>
              <w:rPr>
                <w:b/>
              </w:rPr>
              <w:t>Коли</w:t>
            </w:r>
            <w:r w:rsidR="00AE507B">
              <w:rPr>
                <w:b/>
              </w:rPr>
              <w:t>-в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</w:t>
            </w:r>
            <w:proofErr w:type="spellEnd"/>
            <w:r w:rsidR="00AE507B">
              <w:rPr>
                <w:b/>
              </w:rPr>
              <w:t>.</w:t>
            </w:r>
            <w:r>
              <w:rPr>
                <w:b/>
              </w:rPr>
              <w:t xml:space="preserve"> часов</w:t>
            </w:r>
            <w:r w:rsidR="001C67ED" w:rsidRPr="000308B3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1C67ED" w:rsidRPr="00C54235" w:rsidRDefault="001C67ED" w:rsidP="00387ED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1C67ED" w:rsidTr="008B08B6">
        <w:tc>
          <w:tcPr>
            <w:tcW w:w="1418" w:type="dxa"/>
          </w:tcPr>
          <w:p w:rsidR="001C67ED" w:rsidRPr="0090132B" w:rsidRDefault="001C67ED" w:rsidP="00387ED8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</w:tc>
        <w:tc>
          <w:tcPr>
            <w:tcW w:w="4110" w:type="dxa"/>
          </w:tcPr>
          <w:p w:rsidR="001C67ED" w:rsidRDefault="008B08B6" w:rsidP="00BD2364">
            <w:pPr>
              <w:pStyle w:val="a6"/>
            </w:pPr>
            <w:r>
              <w:rPr>
                <w:b/>
              </w:rPr>
              <w:t>«</w:t>
            </w:r>
            <w:r w:rsidR="00BD2364">
              <w:rPr>
                <w:b/>
              </w:rPr>
              <w:t>Рисуем шар</w:t>
            </w:r>
            <w:r>
              <w:rPr>
                <w:b/>
              </w:rPr>
              <w:t>»</w:t>
            </w:r>
            <w:r w:rsidRPr="008B08B6">
              <w:rPr>
                <w:b/>
              </w:rPr>
              <w:t xml:space="preserve"> </w:t>
            </w:r>
            <w:r w:rsidR="00BD2364" w:rsidRPr="00BD2364">
              <w:rPr>
                <w:color w:val="000000"/>
                <w:szCs w:val="24"/>
              </w:rPr>
              <w:t>Поэтапный рисунок шара, его копирование с примера. Построение шара, передача в рисунке светотени, используя в работе вспомогательные построения.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7ED" w:rsidRPr="005B5961" w:rsidRDefault="001C67ED" w:rsidP="008B08B6">
            <w:r>
              <w:t>А</w:t>
            </w:r>
            <w:r w:rsidR="008B08B6">
              <w:t>3</w:t>
            </w:r>
            <w:r>
              <w:t xml:space="preserve">, </w:t>
            </w:r>
            <w:r w:rsidR="008B08B6">
              <w:t>простой</w:t>
            </w:r>
            <w:r>
              <w:t xml:space="preserve">  карандаш</w:t>
            </w:r>
            <w:r w:rsidR="008B08B6">
              <w:t>, ластик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7ED" w:rsidRPr="000308B3" w:rsidRDefault="00AF3709" w:rsidP="007B2C07">
            <w:r>
              <w:t>3</w:t>
            </w:r>
          </w:p>
        </w:tc>
        <w:tc>
          <w:tcPr>
            <w:tcW w:w="1984" w:type="dxa"/>
            <w:vMerge w:val="restart"/>
          </w:tcPr>
          <w:p w:rsidR="008B08B6" w:rsidRDefault="008B08B6" w:rsidP="008B08B6">
            <w:pPr>
              <w:jc w:val="left"/>
            </w:pPr>
            <w:r>
              <w:t xml:space="preserve">Теория, зрительный ряд, все пояснения по теме и папка для выполненных работ в беседе класса на странице преподавателя соц. сети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  <w:p w:rsidR="008B08B6" w:rsidRDefault="008B08B6" w:rsidP="008B08B6">
            <w:pPr>
              <w:jc w:val="left"/>
            </w:pPr>
          </w:p>
          <w:p w:rsidR="009545F5" w:rsidRPr="009545F5" w:rsidRDefault="008B08B6" w:rsidP="008B08B6">
            <w:pPr>
              <w:jc w:val="left"/>
            </w:pPr>
            <w:r>
              <w:t xml:space="preserve">Индивидуальные консультации по выбору учащихся через личные сообщения в соц. сети  </w:t>
            </w:r>
            <w:proofErr w:type="spellStart"/>
            <w:r>
              <w:t>Вконтакте</w:t>
            </w:r>
            <w:proofErr w:type="spellEnd"/>
            <w:r>
              <w:t xml:space="preserve"> https://vk.com/elenaysatova</w:t>
            </w:r>
          </w:p>
        </w:tc>
      </w:tr>
      <w:tr w:rsidR="001C67ED" w:rsidTr="006F1DA7">
        <w:trPr>
          <w:trHeight w:val="275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Живопись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8B08B6" w:rsidRDefault="008B08B6" w:rsidP="009545F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«</w:t>
            </w:r>
            <w:r w:rsidR="00CC5667">
              <w:rPr>
                <w:b/>
                <w:color w:val="000000"/>
                <w:szCs w:val="24"/>
              </w:rPr>
              <w:t>2 этюда с натуры</w:t>
            </w:r>
            <w:r>
              <w:rPr>
                <w:b/>
                <w:color w:val="000000"/>
                <w:szCs w:val="24"/>
              </w:rPr>
              <w:t>»</w:t>
            </w:r>
            <w:r w:rsidR="00CC5667">
              <w:rPr>
                <w:b/>
                <w:color w:val="000000"/>
                <w:szCs w:val="24"/>
              </w:rPr>
              <w:t>.</w:t>
            </w:r>
            <w:r w:rsidRPr="008B08B6">
              <w:rPr>
                <w:b/>
                <w:color w:val="000000"/>
                <w:szCs w:val="24"/>
              </w:rPr>
              <w:t xml:space="preserve"> </w:t>
            </w:r>
            <w:r w:rsidR="00CC5667">
              <w:rPr>
                <w:b/>
                <w:color w:val="000000"/>
                <w:szCs w:val="24"/>
              </w:rPr>
              <w:t>1 этюд луковица на светлом фоне, 2 этюд лимон на темном фоне</w:t>
            </w:r>
          </w:p>
          <w:p w:rsidR="00BB2088" w:rsidRPr="007B2C07" w:rsidRDefault="008B08B6" w:rsidP="006F1DA7">
            <w:pPr>
              <w:rPr>
                <w:color w:val="000000"/>
                <w:szCs w:val="24"/>
              </w:rPr>
            </w:pPr>
            <w:r w:rsidRPr="008B08B6">
              <w:rPr>
                <w:color w:val="000000"/>
                <w:szCs w:val="24"/>
              </w:rPr>
              <w:t xml:space="preserve">Задание на развитие у учащихся </w:t>
            </w:r>
            <w:r w:rsidR="00221F82">
              <w:rPr>
                <w:color w:val="000000"/>
                <w:szCs w:val="24"/>
              </w:rPr>
              <w:t>понятия объема предмета в живописи</w:t>
            </w:r>
            <w:r w:rsidRPr="008B08B6">
              <w:rPr>
                <w:color w:val="000000"/>
                <w:szCs w:val="24"/>
              </w:rPr>
              <w:t>.</w:t>
            </w:r>
            <w:r w:rsidR="006F1DA7">
              <w:rPr>
                <w:color w:val="000000"/>
                <w:szCs w:val="24"/>
              </w:rPr>
              <w:t xml:space="preserve"> А так же </w:t>
            </w:r>
            <w:r w:rsidR="006F1DA7" w:rsidRPr="006F1DA7">
              <w:rPr>
                <w:color w:val="000000"/>
                <w:szCs w:val="24"/>
              </w:rPr>
              <w:t>развивает внимательное отношение к цвету, сочетаниям</w:t>
            </w:r>
            <w:r w:rsidR="006F1DA7">
              <w:rPr>
                <w:color w:val="000000"/>
                <w:szCs w:val="24"/>
              </w:rPr>
              <w:t xml:space="preserve"> темного и светлого фона,</w:t>
            </w:r>
            <w:r w:rsidR="006F1DA7" w:rsidRPr="006F1DA7">
              <w:rPr>
                <w:color w:val="000000"/>
                <w:szCs w:val="24"/>
              </w:rPr>
              <w:t xml:space="preserve"> взаимосвязям между цветами.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C67ED" w:rsidRDefault="001C67ED" w:rsidP="00CC5667">
            <w:r>
              <w:t>А</w:t>
            </w:r>
            <w:proofErr w:type="gramStart"/>
            <w:r w:rsidR="00CC5667">
              <w:t>4</w:t>
            </w:r>
            <w:proofErr w:type="gramEnd"/>
            <w:r>
              <w:t xml:space="preserve">, </w:t>
            </w:r>
            <w:r w:rsidR="008B08B6" w:rsidRPr="008B08B6">
              <w:t>простой  карандаш, ластик</w:t>
            </w:r>
            <w:r w:rsidR="008B08B6">
              <w:t>,</w:t>
            </w:r>
            <w:r w:rsidR="008B08B6" w:rsidRPr="008B08B6">
              <w:t xml:space="preserve"> </w:t>
            </w:r>
            <w:r w:rsidR="008B08B6">
              <w:t>гуашь или акварель</w:t>
            </w:r>
            <w:r w:rsidR="00915FA2">
              <w:t>, кисточка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67ED" w:rsidRPr="009B0AA8" w:rsidRDefault="00AF3709" w:rsidP="009545F5">
            <w:r>
              <w:t>3</w:t>
            </w:r>
          </w:p>
        </w:tc>
        <w:tc>
          <w:tcPr>
            <w:tcW w:w="1984" w:type="dxa"/>
            <w:vMerge/>
          </w:tcPr>
          <w:p w:rsidR="001C67ED" w:rsidRDefault="001C67ED" w:rsidP="00387ED8">
            <w:pPr>
              <w:jc w:val="both"/>
            </w:pPr>
          </w:p>
        </w:tc>
      </w:tr>
      <w:tr w:rsidR="001C67ED" w:rsidTr="00BD2364">
        <w:trPr>
          <w:trHeight w:val="3105"/>
        </w:trPr>
        <w:tc>
          <w:tcPr>
            <w:tcW w:w="1418" w:type="dxa"/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Композиция</w:t>
            </w:r>
          </w:p>
        </w:tc>
        <w:tc>
          <w:tcPr>
            <w:tcW w:w="4110" w:type="dxa"/>
          </w:tcPr>
          <w:p w:rsidR="001C67ED" w:rsidRPr="008B08B6" w:rsidRDefault="008B08B6" w:rsidP="00387ED8">
            <w:pPr>
              <w:jc w:val="both"/>
            </w:pPr>
            <w:r w:rsidRPr="008B08B6">
              <w:rPr>
                <w:b/>
              </w:rPr>
              <w:t>Сюжетная композиция по лит</w:t>
            </w:r>
            <w:proofErr w:type="gramStart"/>
            <w:r>
              <w:rPr>
                <w:b/>
              </w:rPr>
              <w:t>.</w:t>
            </w:r>
            <w:proofErr w:type="gramEnd"/>
            <w:r w:rsidRPr="008B08B6">
              <w:rPr>
                <w:b/>
              </w:rPr>
              <w:t xml:space="preserve"> </w:t>
            </w:r>
            <w:proofErr w:type="gramStart"/>
            <w:r w:rsidRPr="008B08B6">
              <w:rPr>
                <w:b/>
              </w:rPr>
              <w:t>п</w:t>
            </w:r>
            <w:proofErr w:type="gramEnd"/>
            <w:r w:rsidRPr="008B08B6">
              <w:rPr>
                <w:b/>
              </w:rPr>
              <w:t>роизведению.</w:t>
            </w:r>
            <w:r>
              <w:rPr>
                <w:b/>
              </w:rPr>
              <w:t xml:space="preserve"> </w:t>
            </w:r>
            <w:r w:rsidRPr="008B08B6">
              <w:rPr>
                <w:b/>
              </w:rPr>
              <w:t>Поняти</w:t>
            </w:r>
            <w:r w:rsidR="00CF0A5F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8B08B6">
              <w:rPr>
                <w:b/>
              </w:rPr>
              <w:t>асим</w:t>
            </w:r>
            <w:proofErr w:type="spellEnd"/>
            <w:r w:rsidR="006F1DA7">
              <w:rPr>
                <w:b/>
              </w:rPr>
              <w:t>-</w:t>
            </w:r>
            <w:r w:rsidRPr="008B08B6">
              <w:rPr>
                <w:b/>
              </w:rPr>
              <w:t>метри</w:t>
            </w:r>
            <w:r w:rsidR="00CF0A5F">
              <w:rPr>
                <w:b/>
              </w:rPr>
              <w:t>я</w:t>
            </w:r>
            <w:proofErr w:type="gramEnd"/>
            <w:r w:rsidRPr="008B08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B08B6">
              <w:t>Изучение симметричных природных форм</w:t>
            </w:r>
            <w:r>
              <w:t>,</w:t>
            </w:r>
            <w:r w:rsidRPr="008B08B6">
              <w:t xml:space="preserve"> </w:t>
            </w:r>
            <w:r>
              <w:t>о</w:t>
            </w:r>
            <w:r w:rsidRPr="008B08B6">
              <w:t>с</w:t>
            </w:r>
            <w:r>
              <w:t>ей</w:t>
            </w:r>
            <w:r w:rsidRPr="008B08B6">
              <w:t xml:space="preserve"> симметрии. Применение симметрии в </w:t>
            </w:r>
            <w:proofErr w:type="gramStart"/>
            <w:r w:rsidRPr="008B08B6">
              <w:t>изобрази</w:t>
            </w:r>
            <w:r w:rsidR="006F1DA7">
              <w:t>-</w:t>
            </w:r>
            <w:r w:rsidRPr="008B08B6">
              <w:t>тельном</w:t>
            </w:r>
            <w:proofErr w:type="gramEnd"/>
            <w:r w:rsidRPr="008B08B6">
              <w:t xml:space="preserve"> искусстве.</w:t>
            </w:r>
            <w:r w:rsidRPr="008B08B6">
              <w:rPr>
                <w:b/>
              </w:rPr>
              <w:t xml:space="preserve"> </w:t>
            </w:r>
            <w:r w:rsidRPr="008B08B6">
              <w:t>Использов</w:t>
            </w:r>
            <w:r>
              <w:t>ание</w:t>
            </w:r>
            <w:r w:rsidRPr="008B08B6">
              <w:t xml:space="preserve"> </w:t>
            </w:r>
            <w:r>
              <w:t>в</w:t>
            </w:r>
            <w:r w:rsidRPr="008B08B6">
              <w:t xml:space="preserve"> качестве приемов композиции линию, фактур</w:t>
            </w:r>
            <w:r w:rsidR="00A66F33">
              <w:t>ы</w:t>
            </w:r>
            <w:r w:rsidR="00BD2364">
              <w:t>, пятна и цвета</w:t>
            </w:r>
            <w:r w:rsidRPr="008B08B6">
              <w:t>.</w:t>
            </w:r>
          </w:p>
          <w:p w:rsidR="00BB2088" w:rsidRDefault="00BB2088" w:rsidP="00387ED8">
            <w:pPr>
              <w:jc w:val="both"/>
            </w:pPr>
          </w:p>
        </w:tc>
        <w:tc>
          <w:tcPr>
            <w:tcW w:w="1418" w:type="dxa"/>
          </w:tcPr>
          <w:p w:rsidR="001C67ED" w:rsidRDefault="001C67ED" w:rsidP="00387ED8">
            <w:r>
              <w:t>А3</w:t>
            </w:r>
            <w:r w:rsidR="00A66F33">
              <w:t>,</w:t>
            </w:r>
            <w:r>
              <w:t xml:space="preserve"> </w:t>
            </w:r>
          </w:p>
          <w:p w:rsidR="001C67ED" w:rsidRDefault="00A66F33" w:rsidP="00BD2364">
            <w:r w:rsidRPr="00A66F33">
              <w:t>простой карандаш, ластик,</w:t>
            </w:r>
            <w:r>
              <w:t xml:space="preserve"> </w:t>
            </w:r>
            <w:r w:rsidR="00BD2364">
              <w:t>гуашь (или акварель)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67ED" w:rsidRPr="000308B3" w:rsidRDefault="00AF3709" w:rsidP="009545F5">
            <w:pPr>
              <w:rPr>
                <w:b/>
              </w:rPr>
            </w:pPr>
            <w:r>
              <w:t>2</w:t>
            </w:r>
          </w:p>
        </w:tc>
        <w:tc>
          <w:tcPr>
            <w:tcW w:w="1984" w:type="dxa"/>
            <w:vMerge/>
          </w:tcPr>
          <w:p w:rsidR="001C67ED" w:rsidRDefault="001C67ED" w:rsidP="00387ED8">
            <w:pPr>
              <w:jc w:val="both"/>
            </w:pPr>
          </w:p>
        </w:tc>
      </w:tr>
      <w:tr w:rsidR="00BD2364" w:rsidTr="00BD2364">
        <w:trPr>
          <w:trHeight w:val="3250"/>
        </w:trPr>
        <w:tc>
          <w:tcPr>
            <w:tcW w:w="1418" w:type="dxa"/>
          </w:tcPr>
          <w:p w:rsidR="00BD2364" w:rsidRPr="000308B3" w:rsidRDefault="00BD2364" w:rsidP="00387ED8">
            <w:pPr>
              <w:rPr>
                <w:b/>
              </w:rPr>
            </w:pPr>
            <w:r>
              <w:rPr>
                <w:b/>
              </w:rPr>
              <w:t>Скульптура</w:t>
            </w:r>
          </w:p>
        </w:tc>
        <w:tc>
          <w:tcPr>
            <w:tcW w:w="4110" w:type="dxa"/>
          </w:tcPr>
          <w:p w:rsidR="00BD2364" w:rsidRPr="00BD2364" w:rsidRDefault="00BD2364" w:rsidP="00BD2364">
            <w:pPr>
              <w:jc w:val="left"/>
              <w:rPr>
                <w:b/>
              </w:rPr>
            </w:pPr>
            <w:r w:rsidRPr="00BD2364">
              <w:rPr>
                <w:b/>
              </w:rPr>
              <w:t xml:space="preserve">Двух </w:t>
            </w:r>
            <w:proofErr w:type="gramStart"/>
            <w:r w:rsidRPr="00BD2364">
              <w:rPr>
                <w:b/>
              </w:rPr>
              <w:t>фигурная</w:t>
            </w:r>
            <w:proofErr w:type="gramEnd"/>
            <w:r w:rsidRPr="00BD2364">
              <w:rPr>
                <w:b/>
              </w:rPr>
              <w:t xml:space="preserve"> композиции </w:t>
            </w:r>
          </w:p>
          <w:p w:rsidR="00BD2364" w:rsidRPr="00BD2364" w:rsidRDefault="00BD2364" w:rsidP="00BD2364">
            <w:pPr>
              <w:jc w:val="left"/>
              <w:rPr>
                <w:b/>
              </w:rPr>
            </w:pPr>
            <w:r w:rsidRPr="00BD2364">
              <w:rPr>
                <w:b/>
              </w:rPr>
              <w:t>Цирк, «Животное и человек»</w:t>
            </w:r>
          </w:p>
          <w:p w:rsidR="00BD2364" w:rsidRPr="00BD2364" w:rsidRDefault="00BD2364" w:rsidP="00BD2364">
            <w:pPr>
              <w:jc w:val="left"/>
              <w:rPr>
                <w:b/>
              </w:rPr>
            </w:pPr>
            <w:r w:rsidRPr="00BD2364">
              <w:rPr>
                <w:b/>
              </w:rPr>
              <w:t>(дрессировщик и лев)</w:t>
            </w:r>
          </w:p>
          <w:p w:rsidR="00BD2364" w:rsidRPr="00BD2364" w:rsidRDefault="00BD2364" w:rsidP="00BD2364">
            <w:pPr>
              <w:jc w:val="left"/>
              <w:rPr>
                <w:b/>
              </w:rPr>
            </w:pPr>
          </w:p>
          <w:p w:rsidR="00BD2364" w:rsidRPr="00BD2364" w:rsidRDefault="00BD2364" w:rsidP="00BD2364">
            <w:pPr>
              <w:jc w:val="left"/>
            </w:pPr>
            <w:r w:rsidRPr="00BD2364">
              <w:t>Задачи:</w:t>
            </w:r>
          </w:p>
          <w:p w:rsidR="00BD2364" w:rsidRPr="00BD2364" w:rsidRDefault="00BD2364" w:rsidP="00BD2364">
            <w:pPr>
              <w:jc w:val="left"/>
            </w:pPr>
            <w:r w:rsidRPr="00BD2364">
              <w:t>1) Сделать и согласовать эскизы в карандаше, выразить образ персонажей</w:t>
            </w:r>
          </w:p>
          <w:p w:rsidR="00BD2364" w:rsidRPr="00BD2364" w:rsidRDefault="00BD2364" w:rsidP="00BD2364">
            <w:pPr>
              <w:jc w:val="left"/>
            </w:pPr>
            <w:r w:rsidRPr="00BD2364">
              <w:t>3) Оригинальное исполнение в пластилине.</w:t>
            </w:r>
          </w:p>
          <w:p w:rsidR="00BD2364" w:rsidRPr="009875C6" w:rsidRDefault="00BD2364" w:rsidP="00BD2364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BD2364" w:rsidRDefault="00BD2364" w:rsidP="00A66F33">
            <w:r>
              <w:rPr>
                <w:color w:val="000000"/>
                <w:szCs w:val="24"/>
              </w:rPr>
              <w:t>П</w:t>
            </w:r>
            <w:r w:rsidRPr="00A66F33">
              <w:rPr>
                <w:color w:val="000000"/>
                <w:szCs w:val="24"/>
              </w:rPr>
              <w:t xml:space="preserve">ростой карандаш, ластик, </w:t>
            </w:r>
            <w:r>
              <w:rPr>
                <w:color w:val="000000"/>
                <w:szCs w:val="24"/>
              </w:rPr>
              <w:t>Пластилин, (в</w:t>
            </w:r>
            <w:r w:rsidRPr="00BB2088">
              <w:rPr>
                <w:color w:val="000000"/>
                <w:szCs w:val="24"/>
              </w:rPr>
              <w:t>ысота фигур</w:t>
            </w:r>
            <w:r>
              <w:rPr>
                <w:color w:val="000000"/>
                <w:szCs w:val="24"/>
              </w:rPr>
              <w:t xml:space="preserve"> </w:t>
            </w:r>
            <w:r w:rsidRPr="00BB2088">
              <w:rPr>
                <w:color w:val="000000"/>
                <w:szCs w:val="24"/>
              </w:rPr>
              <w:t xml:space="preserve">около </w:t>
            </w:r>
            <w:r>
              <w:rPr>
                <w:color w:val="000000"/>
                <w:szCs w:val="24"/>
              </w:rPr>
              <w:t>10-20 см)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364" w:rsidRDefault="00AF3709" w:rsidP="00A66F33">
            <w:r>
              <w:t>1</w:t>
            </w:r>
          </w:p>
        </w:tc>
        <w:tc>
          <w:tcPr>
            <w:tcW w:w="1984" w:type="dxa"/>
          </w:tcPr>
          <w:p w:rsidR="00BD2364" w:rsidRDefault="00BD2364" w:rsidP="00387ED8">
            <w:pPr>
              <w:jc w:val="both"/>
            </w:pPr>
            <w:r w:rsidRPr="008D67EF">
              <w:t xml:space="preserve">Личная страница </w:t>
            </w:r>
            <w:proofErr w:type="spellStart"/>
            <w:r>
              <w:t>Вконтакте</w:t>
            </w:r>
            <w:proofErr w:type="spellEnd"/>
            <w:r>
              <w:t xml:space="preserve"> преподавателя Софроновой Н.И. </w:t>
            </w:r>
            <w:hyperlink r:id="rId7" w:history="1">
              <w:r w:rsidRPr="00A66F33">
                <w:rPr>
                  <w:rStyle w:val="a4"/>
                  <w:color w:val="auto"/>
                  <w:u w:val="none"/>
                </w:rPr>
                <w:t>https://vk.com/id178033269</w:t>
              </w:r>
            </w:hyperlink>
          </w:p>
        </w:tc>
      </w:tr>
    </w:tbl>
    <w:p w:rsidR="001C67ED" w:rsidRDefault="001C67ED" w:rsidP="00BB2088">
      <w:pPr>
        <w:rPr>
          <w:b/>
          <w:sz w:val="28"/>
        </w:rPr>
      </w:pPr>
    </w:p>
    <w:sectPr w:rsidR="001C67ED" w:rsidSect="006F1DA7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5F3341"/>
    <w:multiLevelType w:val="hybridMultilevel"/>
    <w:tmpl w:val="D60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4D2C"/>
    <w:multiLevelType w:val="hybridMultilevel"/>
    <w:tmpl w:val="C4EC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B"/>
    <w:rsid w:val="000460C0"/>
    <w:rsid w:val="0009670B"/>
    <w:rsid w:val="00107ACE"/>
    <w:rsid w:val="001C67ED"/>
    <w:rsid w:val="00221F82"/>
    <w:rsid w:val="002C6919"/>
    <w:rsid w:val="002F628C"/>
    <w:rsid w:val="00357803"/>
    <w:rsid w:val="0044390B"/>
    <w:rsid w:val="00460634"/>
    <w:rsid w:val="004F5A04"/>
    <w:rsid w:val="00537EDB"/>
    <w:rsid w:val="00561AFC"/>
    <w:rsid w:val="00592EF5"/>
    <w:rsid w:val="005935D7"/>
    <w:rsid w:val="005C798F"/>
    <w:rsid w:val="006725B1"/>
    <w:rsid w:val="00675830"/>
    <w:rsid w:val="006F1DA7"/>
    <w:rsid w:val="007073DE"/>
    <w:rsid w:val="007164EB"/>
    <w:rsid w:val="00722C09"/>
    <w:rsid w:val="00734629"/>
    <w:rsid w:val="00752C03"/>
    <w:rsid w:val="007B2C07"/>
    <w:rsid w:val="0084015B"/>
    <w:rsid w:val="008B08B6"/>
    <w:rsid w:val="008B4E80"/>
    <w:rsid w:val="008D67EF"/>
    <w:rsid w:val="00911276"/>
    <w:rsid w:val="00915FA2"/>
    <w:rsid w:val="009545F5"/>
    <w:rsid w:val="009875C6"/>
    <w:rsid w:val="009B0AA8"/>
    <w:rsid w:val="00A35EC2"/>
    <w:rsid w:val="00A530BE"/>
    <w:rsid w:val="00A534EE"/>
    <w:rsid w:val="00A574B3"/>
    <w:rsid w:val="00A57919"/>
    <w:rsid w:val="00A612D6"/>
    <w:rsid w:val="00A66F33"/>
    <w:rsid w:val="00A77C84"/>
    <w:rsid w:val="00A816FD"/>
    <w:rsid w:val="00AD0CFB"/>
    <w:rsid w:val="00AD6812"/>
    <w:rsid w:val="00AE507B"/>
    <w:rsid w:val="00AF3709"/>
    <w:rsid w:val="00BB2088"/>
    <w:rsid w:val="00BD2364"/>
    <w:rsid w:val="00BF6816"/>
    <w:rsid w:val="00C1610A"/>
    <w:rsid w:val="00C74CF2"/>
    <w:rsid w:val="00C84CD5"/>
    <w:rsid w:val="00CC5667"/>
    <w:rsid w:val="00CD2147"/>
    <w:rsid w:val="00CF0A5F"/>
    <w:rsid w:val="00D373D0"/>
    <w:rsid w:val="00D54A15"/>
    <w:rsid w:val="00D67A6A"/>
    <w:rsid w:val="00E97C61"/>
    <w:rsid w:val="00EA1941"/>
    <w:rsid w:val="00EC763D"/>
    <w:rsid w:val="00F0744D"/>
    <w:rsid w:val="00F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7ED"/>
    <w:pPr>
      <w:ind w:left="720"/>
      <w:contextualSpacing/>
      <w:jc w:val="left"/>
    </w:pPr>
  </w:style>
  <w:style w:type="paragraph" w:styleId="a6">
    <w:name w:val="No Spacing"/>
    <w:uiPriority w:val="1"/>
    <w:qFormat/>
    <w:rsid w:val="007B2C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7ED"/>
    <w:pPr>
      <w:ind w:left="720"/>
      <w:contextualSpacing/>
      <w:jc w:val="left"/>
    </w:pPr>
  </w:style>
  <w:style w:type="paragraph" w:styleId="a6">
    <w:name w:val="No Spacing"/>
    <w:uiPriority w:val="1"/>
    <w:qFormat/>
    <w:rsid w:val="007B2C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1780332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C9FD-EFFC-4FBF-9B4B-B643FACF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Ilya</cp:lastModifiedBy>
  <cp:revision>2</cp:revision>
  <dcterms:created xsi:type="dcterms:W3CDTF">2020-05-21T14:44:00Z</dcterms:created>
  <dcterms:modified xsi:type="dcterms:W3CDTF">2020-05-21T14:44:00Z</dcterms:modified>
</cp:coreProperties>
</file>