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Препо</w:t>
      </w:r>
      <w:r w:rsidR="007A551A">
        <w:rPr>
          <w:rFonts w:ascii="Times New Roman" w:hAnsi="Times New Roman" w:cs="Times New Roman"/>
          <w:b/>
          <w:sz w:val="24"/>
          <w:szCs w:val="24"/>
        </w:rPr>
        <w:t xml:space="preserve">даватель </w:t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7A551A">
        <w:rPr>
          <w:rFonts w:ascii="Times New Roman" w:hAnsi="Times New Roman" w:cs="Times New Roman"/>
          <w:b/>
          <w:sz w:val="24"/>
          <w:szCs w:val="24"/>
        </w:rPr>
        <w:softHyphen/>
      </w:r>
      <w:r w:rsidR="00C14132">
        <w:rPr>
          <w:rFonts w:ascii="Times New Roman" w:hAnsi="Times New Roman" w:cs="Times New Roman"/>
          <w:b/>
          <w:sz w:val="24"/>
          <w:szCs w:val="24"/>
        </w:rPr>
        <w:t xml:space="preserve"> Макришина Татьяна Владимировна</w:t>
      </w:r>
      <w:r w:rsidR="007A551A">
        <w:rPr>
          <w:rFonts w:ascii="Times New Roman" w:hAnsi="Times New Roman" w:cs="Times New Roman"/>
          <w:b/>
          <w:sz w:val="24"/>
          <w:szCs w:val="24"/>
        </w:rPr>
        <w:t xml:space="preserve"> Инструментальное </w:t>
      </w:r>
      <w:r w:rsidRPr="00F060BB">
        <w:rPr>
          <w:rFonts w:ascii="Times New Roman" w:hAnsi="Times New Roman" w:cs="Times New Roman"/>
          <w:b/>
          <w:sz w:val="24"/>
          <w:szCs w:val="24"/>
        </w:rPr>
        <w:t>_______</w:t>
      </w:r>
      <w:r w:rsidR="007A551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F060BB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EC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 xml:space="preserve"> 1гр.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 xml:space="preserve"> 2гр.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49" w:type="dxa"/>
          </w:tcPr>
          <w:p w:rsidR="00F060BB" w:rsidRPr="00F060BB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3093" w:type="dxa"/>
          </w:tcPr>
          <w:p w:rsidR="00F060BB" w:rsidRPr="00F060BB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87" w:rsidRPr="00F060BB" w:rsidTr="00F060BB">
        <w:tc>
          <w:tcPr>
            <w:tcW w:w="3103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3149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3093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C87" w:rsidRPr="00F060BB" w:rsidTr="00F060BB">
        <w:tc>
          <w:tcPr>
            <w:tcW w:w="3103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149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3093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87" w:rsidRPr="00F060BB" w:rsidTr="00F060BB">
        <w:tc>
          <w:tcPr>
            <w:tcW w:w="3103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149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3093" w:type="dxa"/>
          </w:tcPr>
          <w:p w:rsidR="00EC6C87" w:rsidRDefault="00EC6C87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3149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309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1413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447B4">
              <w:rPr>
                <w:rFonts w:ascii="Times New Roman" w:hAnsi="Times New Roman" w:cs="Times New Roman"/>
                <w:sz w:val="24"/>
                <w:szCs w:val="24"/>
              </w:rPr>
              <w:t>.00-08.30</w:t>
            </w:r>
          </w:p>
        </w:tc>
        <w:tc>
          <w:tcPr>
            <w:tcW w:w="3149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 xml:space="preserve"> 3гр.</w:t>
            </w:r>
          </w:p>
        </w:tc>
        <w:tc>
          <w:tcPr>
            <w:tcW w:w="3093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3149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 xml:space="preserve"> 3гр.</w:t>
            </w:r>
          </w:p>
        </w:tc>
        <w:tc>
          <w:tcPr>
            <w:tcW w:w="3093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14.00-.14.30</w:t>
            </w:r>
          </w:p>
        </w:tc>
        <w:tc>
          <w:tcPr>
            <w:tcW w:w="3149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>5гр.</w:t>
            </w:r>
          </w:p>
        </w:tc>
        <w:tc>
          <w:tcPr>
            <w:tcW w:w="3093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3149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660B89">
              <w:rPr>
                <w:rFonts w:ascii="Times New Roman" w:hAnsi="Times New Roman" w:cs="Times New Roman"/>
                <w:sz w:val="24"/>
                <w:szCs w:val="24"/>
              </w:rPr>
              <w:t xml:space="preserve"> 5гр.</w:t>
            </w:r>
            <w:bookmarkStart w:id="0" w:name="_GoBack"/>
            <w:bookmarkEnd w:id="0"/>
          </w:p>
        </w:tc>
        <w:tc>
          <w:tcPr>
            <w:tcW w:w="3093" w:type="dxa"/>
          </w:tcPr>
          <w:p w:rsidR="00F060BB" w:rsidRPr="00F060BB" w:rsidRDefault="000447B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RP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B"/>
    <w:rsid w:val="000447B4"/>
    <w:rsid w:val="00046F47"/>
    <w:rsid w:val="00163E65"/>
    <w:rsid w:val="002672C7"/>
    <w:rsid w:val="00660B89"/>
    <w:rsid w:val="007A551A"/>
    <w:rsid w:val="00C14132"/>
    <w:rsid w:val="00EC6C87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EB99"/>
  <w15:chartTrackingRefBased/>
  <w15:docId w15:val="{E7B66BF8-108D-49F5-BE5C-5CA2A8D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Tatyana</cp:lastModifiedBy>
  <cp:revision>6</cp:revision>
  <cp:lastPrinted>2020-04-15T09:35:00Z</cp:lastPrinted>
  <dcterms:created xsi:type="dcterms:W3CDTF">2020-04-15T09:31:00Z</dcterms:created>
  <dcterms:modified xsi:type="dcterms:W3CDTF">2020-04-27T15:07:00Z</dcterms:modified>
</cp:coreProperties>
</file>